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384"/>
        <w:gridCol w:w="8470"/>
      </w:tblGrid>
      <w:tr w:rsidR="00B46CED" w:rsidRPr="00B46CED" w:rsidTr="00B46CED">
        <w:trPr>
          <w:trHeight w:val="1560"/>
          <w:jc w:val="center"/>
        </w:trPr>
        <w:tc>
          <w:tcPr>
            <w:tcW w:w="1384" w:type="dxa"/>
          </w:tcPr>
          <w:p w:rsidR="00B46CED" w:rsidRPr="00B46CED" w:rsidRDefault="00B46CED" w:rsidP="00B46CED">
            <w:pPr>
              <w:rPr>
                <w:b/>
              </w:rPr>
            </w:pPr>
          </w:p>
        </w:tc>
        <w:tc>
          <w:tcPr>
            <w:tcW w:w="8470" w:type="dxa"/>
            <w:vAlign w:val="center"/>
          </w:tcPr>
          <w:p w:rsidR="00B46CED" w:rsidRPr="00B46CED" w:rsidRDefault="00B46CED" w:rsidP="00B46CED">
            <w:pPr>
              <w:jc w:val="center"/>
              <w:rPr>
                <w:b/>
                <w:bCs/>
                <w:sz w:val="32"/>
                <w:szCs w:val="32"/>
              </w:rPr>
            </w:pPr>
            <w:r w:rsidRPr="00B46CED">
              <w:rPr>
                <w:b/>
                <w:bCs/>
                <w:sz w:val="32"/>
                <w:szCs w:val="32"/>
              </w:rPr>
              <w:t>COMUNE DI FRAGAGNANO</w:t>
            </w:r>
          </w:p>
          <w:p w:rsidR="00B46CED" w:rsidRPr="00B46CED" w:rsidRDefault="00B46CED" w:rsidP="00B46CED">
            <w:pPr>
              <w:jc w:val="center"/>
              <w:rPr>
                <w:bCs/>
                <w:i/>
              </w:rPr>
            </w:pPr>
            <w:r w:rsidRPr="00B46CED">
              <w:rPr>
                <w:bCs/>
                <w:i/>
              </w:rPr>
              <w:t>PROVINCIA DI TARANTO</w:t>
            </w:r>
          </w:p>
          <w:p w:rsidR="00B46CED" w:rsidRPr="00B46CED" w:rsidRDefault="00B46CED" w:rsidP="00B46CED">
            <w:pPr>
              <w:jc w:val="center"/>
              <w:rPr>
                <w:b/>
                <w:sz w:val="24"/>
                <w:szCs w:val="24"/>
              </w:rPr>
            </w:pPr>
            <w:r w:rsidRPr="00B46CED">
              <w:rPr>
                <w:b/>
                <w:sz w:val="24"/>
                <w:szCs w:val="24"/>
              </w:rPr>
              <w:t xml:space="preserve">SETTORE </w:t>
            </w:r>
            <w:r w:rsidR="00D63866">
              <w:rPr>
                <w:b/>
                <w:sz w:val="24"/>
                <w:szCs w:val="24"/>
              </w:rPr>
              <w:t>I</w:t>
            </w:r>
          </w:p>
          <w:p w:rsidR="00B46CED" w:rsidRPr="00B46CED" w:rsidRDefault="00B46CED" w:rsidP="00B46CED">
            <w:pPr>
              <w:jc w:val="center"/>
              <w:rPr>
                <w:i/>
                <w:sz w:val="18"/>
                <w:szCs w:val="18"/>
              </w:rPr>
            </w:pPr>
            <w:r w:rsidRPr="00B46CED">
              <w:rPr>
                <w:i/>
                <w:sz w:val="18"/>
                <w:szCs w:val="18"/>
              </w:rPr>
              <w:t>Via Cesare Battisti, 1 – 74022 FRAGAGNANO (TA)</w:t>
            </w:r>
          </w:p>
          <w:p w:rsidR="00B46CED" w:rsidRPr="00B46CED" w:rsidRDefault="00B46CED" w:rsidP="00B46CE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46CED">
              <w:rPr>
                <w:i/>
                <w:sz w:val="18"/>
                <w:szCs w:val="18"/>
                <w:lang w:val="en-US"/>
              </w:rPr>
              <w:t>tel. 099–9561884 – fax 099–9564117 –  C.F.: 80009890734 – P.I. 01042380731</w:t>
            </w:r>
          </w:p>
          <w:p w:rsidR="00B46CED" w:rsidRPr="00B46CED" w:rsidRDefault="00B46CED" w:rsidP="00B46CED">
            <w:pPr>
              <w:jc w:val="center"/>
              <w:rPr>
                <w:b/>
              </w:rPr>
            </w:pPr>
          </w:p>
        </w:tc>
      </w:tr>
    </w:tbl>
    <w:p w:rsidR="008D720A" w:rsidRPr="00D20E90" w:rsidRDefault="00046FC5" w:rsidP="00063A23">
      <w:pPr>
        <w:widowControl w:val="0"/>
        <w:rPr>
          <w:rFonts w:ascii="Calibri" w:hAnsi="Calibri" w:cs="Calibri"/>
          <w:sz w:val="24"/>
          <w:szCs w:val="24"/>
        </w:rPr>
      </w:pPr>
      <w:r w:rsidRPr="00046F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s1026" type="#_x0000_t75" alt="http://www.araldicacivica.it/pix/comuni/ta/fragagnano.gif" style="position:absolute;margin-left:-1.55pt;margin-top:-84.65pt;width:1in;height:95.05pt;z-index:1;visibility:visible;mso-position-horizontal-relative:text;mso-position-vertical-relative:text">
            <v:imagedata r:id="rId7" o:title="fragagnano"/>
          </v:shape>
        </w:pict>
      </w:r>
    </w:p>
    <w:p w:rsidR="009F392D" w:rsidRDefault="006953AF" w:rsidP="009F392D">
      <w:pPr>
        <w:tabs>
          <w:tab w:val="left" w:pos="10360"/>
        </w:tabs>
        <w:ind w:left="111" w:right="117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AVVISO PUBBLICO</w:t>
      </w:r>
    </w:p>
    <w:p w:rsidR="00F4262E" w:rsidRDefault="00F4262E" w:rsidP="009F392D">
      <w:pPr>
        <w:tabs>
          <w:tab w:val="left" w:pos="10360"/>
        </w:tabs>
        <w:ind w:left="111" w:right="117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C5858" w:rsidRDefault="006953AF" w:rsidP="009F392D">
      <w:pPr>
        <w:tabs>
          <w:tab w:val="left" w:pos="10360"/>
        </w:tabs>
        <w:ind w:left="111" w:right="117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MANIFESTAZIONE</w:t>
      </w:r>
      <w:r w:rsidR="00567AF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D’INTERESSE PER </w:t>
      </w:r>
      <w:r w:rsidR="00567AFC">
        <w:rPr>
          <w:rFonts w:ascii="Calibri" w:hAnsi="Calibri" w:cs="Calibri"/>
          <w:b/>
          <w:sz w:val="24"/>
          <w:szCs w:val="24"/>
        </w:rPr>
        <w:t xml:space="preserve">PROPOSTE RELATIVE AD </w:t>
      </w:r>
    </w:p>
    <w:p w:rsidR="00A67EDC" w:rsidRDefault="00567AFC" w:rsidP="00AC5858">
      <w:pPr>
        <w:tabs>
          <w:tab w:val="left" w:pos="10360"/>
        </w:tabs>
        <w:ind w:left="111" w:right="117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ATTIVIT</w:t>
      </w:r>
      <w:r w:rsidR="009F392D">
        <w:rPr>
          <w:rFonts w:ascii="Calibri" w:hAnsi="Calibri" w:cs="Calibri"/>
          <w:b/>
          <w:sz w:val="24"/>
          <w:szCs w:val="24"/>
        </w:rPr>
        <w:t>A’, EVENTI,</w:t>
      </w:r>
      <w:r w:rsidR="00AC585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F392D">
        <w:rPr>
          <w:rFonts w:ascii="Calibri" w:hAnsi="Calibri" w:cs="Calibri"/>
          <w:b/>
          <w:sz w:val="24"/>
          <w:szCs w:val="24"/>
        </w:rPr>
        <w:t>SPETTACOLI</w:t>
      </w:r>
      <w:r>
        <w:rPr>
          <w:rFonts w:ascii="Calibri" w:hAnsi="Calibri" w:cs="Calibri"/>
          <w:b/>
          <w:sz w:val="24"/>
          <w:szCs w:val="24"/>
        </w:rPr>
        <w:t xml:space="preserve"> DA REALIZZARE ANNO 2023</w:t>
      </w:r>
    </w:p>
    <w:p w:rsidR="00567AFC" w:rsidRDefault="00567AFC" w:rsidP="008261B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261BB" w:rsidRPr="00CA3DED" w:rsidRDefault="005A4DAB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In esecuzione di quanto disposto dall’</w:t>
      </w:r>
      <w:r w:rsidR="00567AFC" w:rsidRPr="00CA3DED">
        <w:rPr>
          <w:rFonts w:ascii="Calibri" w:hAnsi="Calibri" w:cs="Calibri"/>
          <w:sz w:val="24"/>
          <w:szCs w:val="24"/>
        </w:rPr>
        <w:t xml:space="preserve">art 12 c. 2 del “REGOLAMENTO PER LA CONCESSIONE DI CONTRIBUTI, BENEFICI, VANTAGGI ECONOMICI E PATROCINI A SOGGETTI OPERANTI SUL TERRITORIO” approvato con D.C.C. n. 43 del 21/07/2022, </w:t>
      </w:r>
      <w:r w:rsidRPr="00CA3DED">
        <w:rPr>
          <w:rFonts w:ascii="Calibri" w:hAnsi="Calibri" w:cs="Calibri"/>
          <w:sz w:val="24"/>
          <w:szCs w:val="24"/>
        </w:rPr>
        <w:t>è pubblicato il presente Avviso Pubblico, finalizzato alla raccolta di proposte riguardanti eventi (</w:t>
      </w:r>
      <w:r w:rsidR="008261BB" w:rsidRPr="00CA3DED">
        <w:rPr>
          <w:rFonts w:ascii="Calibri" w:hAnsi="Calibri" w:cs="Calibri"/>
          <w:sz w:val="24"/>
          <w:szCs w:val="24"/>
        </w:rPr>
        <w:t>spettacoli musicali,</w:t>
      </w:r>
      <w:r w:rsidR="00555069" w:rsidRPr="00CA3DED">
        <w:rPr>
          <w:rFonts w:ascii="Calibri" w:hAnsi="Calibri" w:cs="Calibri"/>
          <w:sz w:val="24"/>
          <w:szCs w:val="24"/>
        </w:rPr>
        <w:t xml:space="preserve"> </w:t>
      </w:r>
      <w:r w:rsidRPr="00CA3DED">
        <w:rPr>
          <w:rFonts w:ascii="Calibri" w:hAnsi="Calibri" w:cs="Calibri"/>
          <w:sz w:val="24"/>
          <w:szCs w:val="24"/>
        </w:rPr>
        <w:t>di intrattenimento</w:t>
      </w:r>
      <w:r w:rsidR="00555069" w:rsidRPr="00CA3DED">
        <w:rPr>
          <w:rFonts w:ascii="Calibri" w:hAnsi="Calibri" w:cs="Calibri"/>
          <w:sz w:val="24"/>
          <w:szCs w:val="24"/>
        </w:rPr>
        <w:t>,</w:t>
      </w:r>
      <w:r w:rsidRPr="00CA3DED">
        <w:rPr>
          <w:rFonts w:ascii="Calibri" w:hAnsi="Calibri" w:cs="Calibri"/>
          <w:sz w:val="24"/>
          <w:szCs w:val="24"/>
        </w:rPr>
        <w:t xml:space="preserve"> </w:t>
      </w:r>
      <w:r w:rsidR="008261BB" w:rsidRPr="00CA3DED">
        <w:rPr>
          <w:rFonts w:ascii="Calibri" w:hAnsi="Calibri" w:cs="Calibri"/>
          <w:sz w:val="24"/>
          <w:szCs w:val="24"/>
        </w:rPr>
        <w:t>ecc</w:t>
      </w:r>
      <w:r w:rsidR="00555069" w:rsidRPr="00CA3DED">
        <w:rPr>
          <w:rFonts w:ascii="Calibri" w:hAnsi="Calibri" w:cs="Calibri"/>
          <w:sz w:val="24"/>
          <w:szCs w:val="24"/>
        </w:rPr>
        <w:t>…</w:t>
      </w:r>
      <w:r w:rsidR="008261BB" w:rsidRPr="00CA3DED">
        <w:rPr>
          <w:rFonts w:ascii="Calibri" w:hAnsi="Calibri" w:cs="Calibri"/>
          <w:sz w:val="24"/>
          <w:szCs w:val="24"/>
        </w:rPr>
        <w:t>) da realizzare nell’anno 2023.</w:t>
      </w:r>
    </w:p>
    <w:p w:rsidR="00894AEE" w:rsidRPr="00CA3DED" w:rsidRDefault="00894AEE" w:rsidP="00B8347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F58E3" w:rsidRPr="00CA3DED" w:rsidRDefault="008261BB" w:rsidP="00B8347D">
      <w:pPr>
        <w:jc w:val="center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b/>
          <w:bCs/>
          <w:sz w:val="24"/>
          <w:szCs w:val="24"/>
        </w:rPr>
        <w:t>DESTINATARI</w:t>
      </w:r>
    </w:p>
    <w:p w:rsidR="00E23252" w:rsidRPr="00CA3DED" w:rsidRDefault="00E23252" w:rsidP="00B8347D">
      <w:pPr>
        <w:jc w:val="center"/>
        <w:rPr>
          <w:rFonts w:ascii="Calibri" w:hAnsi="Calibri" w:cs="Calibri"/>
          <w:sz w:val="24"/>
          <w:szCs w:val="24"/>
        </w:rPr>
      </w:pPr>
    </w:p>
    <w:p w:rsidR="00555069" w:rsidRPr="00CA3DED" w:rsidRDefault="008261BB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Possono pre</w:t>
      </w:r>
      <w:r w:rsidR="00E23252" w:rsidRPr="00CA3DED">
        <w:rPr>
          <w:rFonts w:ascii="Calibri" w:hAnsi="Calibri" w:cs="Calibri"/>
          <w:sz w:val="24"/>
          <w:szCs w:val="24"/>
        </w:rPr>
        <w:t>sentare istanza</w:t>
      </w:r>
      <w:r w:rsidR="00555069" w:rsidRPr="00CA3DED">
        <w:rPr>
          <w:rFonts w:ascii="Calibri" w:hAnsi="Calibri" w:cs="Calibri"/>
          <w:sz w:val="24"/>
          <w:szCs w:val="24"/>
        </w:rPr>
        <w:t xml:space="preserve"> </w:t>
      </w:r>
      <w:r w:rsidR="00EB11FC" w:rsidRPr="00CA3DED">
        <w:rPr>
          <w:rFonts w:ascii="Calibri" w:hAnsi="Calibri" w:cs="Calibri"/>
          <w:sz w:val="24"/>
          <w:szCs w:val="24"/>
        </w:rPr>
        <w:t xml:space="preserve">per la concessione di forme di sostegno economico, vantaggi economici e patrocini i </w:t>
      </w:r>
      <w:r w:rsidR="00555069" w:rsidRPr="00CA3DED">
        <w:rPr>
          <w:rFonts w:ascii="Calibri" w:hAnsi="Calibri" w:cs="Calibri"/>
          <w:b/>
          <w:bCs/>
          <w:sz w:val="24"/>
          <w:szCs w:val="24"/>
        </w:rPr>
        <w:t>Comitati, Associazioni ed Enti del Terzo Settore</w:t>
      </w:r>
      <w:r w:rsidR="00555069" w:rsidRPr="00CA3DED">
        <w:rPr>
          <w:rFonts w:ascii="Calibri" w:hAnsi="Calibri" w:cs="Calibri"/>
          <w:sz w:val="24"/>
          <w:szCs w:val="24"/>
        </w:rPr>
        <w:t xml:space="preserve"> </w:t>
      </w:r>
      <w:r w:rsidR="00555069" w:rsidRPr="00CA3DED">
        <w:rPr>
          <w:rFonts w:ascii="Calibri" w:hAnsi="Calibri" w:cs="Calibri"/>
          <w:b/>
          <w:bCs/>
          <w:sz w:val="24"/>
          <w:szCs w:val="24"/>
        </w:rPr>
        <w:t>operanti nella realtà comunale</w:t>
      </w:r>
      <w:r w:rsidR="00555069" w:rsidRPr="00CA3DED">
        <w:rPr>
          <w:rFonts w:ascii="Calibri" w:hAnsi="Calibri" w:cs="Calibri"/>
          <w:sz w:val="24"/>
          <w:szCs w:val="24"/>
        </w:rPr>
        <w:t xml:space="preserve"> per lo svolgimento di attività</w:t>
      </w:r>
      <w:r w:rsidR="00EB11FC" w:rsidRPr="00CA3DED">
        <w:rPr>
          <w:rFonts w:ascii="Calibri" w:hAnsi="Calibri" w:cs="Calibri"/>
          <w:sz w:val="24"/>
          <w:szCs w:val="24"/>
        </w:rPr>
        <w:t>/eventi</w:t>
      </w:r>
      <w:r w:rsidR="00894AEE" w:rsidRPr="00CA3DED">
        <w:rPr>
          <w:rFonts w:ascii="Calibri" w:hAnsi="Calibri" w:cs="Calibri"/>
          <w:sz w:val="24"/>
          <w:szCs w:val="24"/>
        </w:rPr>
        <w:t>/spettacoli da realizzare</w:t>
      </w:r>
      <w:r w:rsidR="00EB11FC" w:rsidRPr="00CA3DED">
        <w:rPr>
          <w:rFonts w:ascii="Calibri" w:hAnsi="Calibri" w:cs="Calibri"/>
          <w:sz w:val="24"/>
          <w:szCs w:val="24"/>
        </w:rPr>
        <w:t xml:space="preserve"> nell’anno 2023</w:t>
      </w:r>
      <w:r w:rsidR="00555069" w:rsidRPr="00CA3DED">
        <w:rPr>
          <w:rFonts w:ascii="Calibri" w:hAnsi="Calibri" w:cs="Calibri"/>
          <w:sz w:val="24"/>
          <w:szCs w:val="24"/>
        </w:rPr>
        <w:t xml:space="preserve"> rispondenti alle esigenze della comunità locale che riguardano i seguenti ambiti:</w:t>
      </w:r>
    </w:p>
    <w:p w:rsidR="00555069" w:rsidRPr="00CA3DED" w:rsidRDefault="00555069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a) tutela e valorizzazione dell'ambiente;</w:t>
      </w:r>
    </w:p>
    <w:p w:rsidR="00555069" w:rsidRPr="00CA3DED" w:rsidRDefault="00555069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b) attività culturali, scientifiche, celebrative ed educative;</w:t>
      </w:r>
    </w:p>
    <w:p w:rsidR="00555069" w:rsidRPr="00CA3DED" w:rsidRDefault="00555069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c) attività umanitarie, socio-assistenziali-sanitarie e del volontariato;</w:t>
      </w:r>
    </w:p>
    <w:p w:rsidR="00555069" w:rsidRPr="00CA3DED" w:rsidRDefault="00555069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d) sviluppo economico;</w:t>
      </w:r>
    </w:p>
    <w:p w:rsidR="00555069" w:rsidRPr="00CA3DED" w:rsidRDefault="00555069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e) promozione e sviluppo del turismo;</w:t>
      </w:r>
    </w:p>
    <w:p w:rsidR="00555069" w:rsidRPr="00CA3DED" w:rsidRDefault="00555069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f) attività ludiche-sportive, amatoriali e ricreative del tempo libero</w:t>
      </w:r>
      <w:r w:rsidR="00EB11FC" w:rsidRPr="00CA3DED">
        <w:rPr>
          <w:rFonts w:ascii="Calibri" w:hAnsi="Calibri" w:cs="Calibri"/>
          <w:sz w:val="24"/>
          <w:szCs w:val="24"/>
        </w:rPr>
        <w:t>.</w:t>
      </w:r>
    </w:p>
    <w:p w:rsidR="00894AEE" w:rsidRPr="00CA3DED" w:rsidRDefault="00894AEE" w:rsidP="00B8347D">
      <w:pPr>
        <w:jc w:val="both"/>
        <w:rPr>
          <w:rFonts w:ascii="Calibri" w:hAnsi="Calibri" w:cs="Calibri"/>
          <w:sz w:val="24"/>
          <w:szCs w:val="24"/>
        </w:rPr>
      </w:pPr>
    </w:p>
    <w:p w:rsidR="00055E38" w:rsidRPr="00CA3DED" w:rsidRDefault="00894AEE" w:rsidP="00B8347D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3DED">
        <w:rPr>
          <w:rFonts w:ascii="Calibri" w:hAnsi="Calibri" w:cs="Calibri"/>
          <w:b/>
          <w:bCs/>
          <w:i/>
          <w:iCs/>
          <w:sz w:val="24"/>
          <w:szCs w:val="24"/>
        </w:rPr>
        <w:t>MOTIVI DI ESCLUSIONE</w:t>
      </w:r>
    </w:p>
    <w:p w:rsidR="00894AEE" w:rsidRPr="00CA3DED" w:rsidRDefault="00894AEE" w:rsidP="00B8347D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Istanze di soggetti che costituiscono articolazione di partiti politici e di organizzazioni sindacali.</w:t>
      </w:r>
    </w:p>
    <w:p w:rsidR="00894AEE" w:rsidRPr="00CA3DED" w:rsidRDefault="00163EB8" w:rsidP="00B8347D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I</w:t>
      </w:r>
      <w:r w:rsidR="00894AEE" w:rsidRPr="00CA3DED">
        <w:rPr>
          <w:rFonts w:ascii="Calibri" w:hAnsi="Calibri" w:cs="Calibri"/>
          <w:sz w:val="24"/>
          <w:szCs w:val="24"/>
        </w:rPr>
        <w:t>ncompletezza della domanda; la mancata apposizione della firma del richiedente; la mancanza della copia del documento di identità del richiedente; la mancanza di ogni altro documento richiesto; la presentazione fuori termine.</w:t>
      </w:r>
    </w:p>
    <w:p w:rsidR="00894AEE" w:rsidRPr="00CA3DED" w:rsidRDefault="00894AEE" w:rsidP="00B8347D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EF58E3" w:rsidRPr="00CA3DED" w:rsidRDefault="008261BB" w:rsidP="00B834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A3DED">
        <w:rPr>
          <w:rFonts w:ascii="Calibri" w:hAnsi="Calibri" w:cs="Calibri"/>
          <w:b/>
          <w:bCs/>
          <w:sz w:val="24"/>
          <w:szCs w:val="24"/>
        </w:rPr>
        <w:t>MODALITÀ DI PRESENTAZIONE DELLE DOMANDE</w:t>
      </w:r>
    </w:p>
    <w:p w:rsidR="00E23252" w:rsidRPr="00CA3DED" w:rsidRDefault="00E23252" w:rsidP="00B8347D">
      <w:pPr>
        <w:jc w:val="center"/>
        <w:rPr>
          <w:rFonts w:ascii="Calibri" w:hAnsi="Calibri" w:cs="Calibri"/>
          <w:sz w:val="24"/>
          <w:szCs w:val="24"/>
        </w:rPr>
      </w:pPr>
    </w:p>
    <w:p w:rsidR="008261BB" w:rsidRPr="00CA3DED" w:rsidRDefault="008261BB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 xml:space="preserve">Le domande dovranno essere predisposte utilizzando esclusivamente il modulo allegato al presente Avviso e dovranno essere trasmesse tramite pec all’indirizzo </w:t>
      </w:r>
      <w:hyperlink r:id="rId8" w:history="1">
        <w:r w:rsidR="00EB11FC" w:rsidRPr="00CA3DED">
          <w:rPr>
            <w:rStyle w:val="Collegamentoipertestuale"/>
            <w:rFonts w:ascii="Calibri" w:hAnsi="Calibri" w:cs="Calibri"/>
            <w:sz w:val="24"/>
            <w:szCs w:val="24"/>
          </w:rPr>
          <w:t>protocollo.comune.fragagnano.ta@pec.it</w:t>
        </w:r>
      </w:hyperlink>
      <w:r w:rsidR="00EB11FC" w:rsidRPr="00CA3DED">
        <w:rPr>
          <w:rFonts w:ascii="Calibri" w:hAnsi="Calibri" w:cs="Calibri"/>
          <w:sz w:val="24"/>
          <w:szCs w:val="24"/>
        </w:rPr>
        <w:t xml:space="preserve"> </w:t>
      </w:r>
      <w:r w:rsidR="00D24B34" w:rsidRPr="00CA3DED">
        <w:rPr>
          <w:rFonts w:ascii="Calibri" w:hAnsi="Calibri" w:cs="Calibri"/>
          <w:b/>
          <w:sz w:val="24"/>
          <w:szCs w:val="24"/>
        </w:rPr>
        <w:t xml:space="preserve">entro </w:t>
      </w:r>
      <w:r w:rsidR="00EF43E4" w:rsidRPr="00CA3DED">
        <w:rPr>
          <w:rFonts w:ascii="Calibri" w:hAnsi="Calibri" w:cs="Calibri"/>
          <w:b/>
          <w:sz w:val="24"/>
          <w:szCs w:val="24"/>
        </w:rPr>
        <w:t xml:space="preserve">e non oltre il </w:t>
      </w:r>
      <w:r w:rsidR="004252CC">
        <w:rPr>
          <w:rFonts w:ascii="Calibri" w:hAnsi="Calibri" w:cs="Calibri"/>
          <w:b/>
          <w:sz w:val="24"/>
          <w:szCs w:val="24"/>
        </w:rPr>
        <w:t>2</w:t>
      </w:r>
      <w:r w:rsidR="005333D0">
        <w:rPr>
          <w:rFonts w:ascii="Calibri" w:hAnsi="Calibri" w:cs="Calibri"/>
          <w:b/>
          <w:sz w:val="24"/>
          <w:szCs w:val="24"/>
        </w:rPr>
        <w:t>7.03</w:t>
      </w:r>
      <w:r w:rsidR="00D24B34" w:rsidRPr="005333D0">
        <w:rPr>
          <w:rFonts w:ascii="Calibri" w:hAnsi="Calibri" w:cs="Calibri"/>
          <w:b/>
          <w:sz w:val="24"/>
          <w:szCs w:val="24"/>
        </w:rPr>
        <w:t>.2023</w:t>
      </w:r>
      <w:r w:rsidR="00EF43E4" w:rsidRPr="005333D0">
        <w:rPr>
          <w:rFonts w:ascii="Calibri" w:hAnsi="Calibri" w:cs="Calibri"/>
          <w:b/>
          <w:sz w:val="24"/>
          <w:szCs w:val="24"/>
        </w:rPr>
        <w:t>.</w:t>
      </w:r>
      <w:r w:rsidR="00EF43E4" w:rsidRPr="00CA3DED">
        <w:rPr>
          <w:rFonts w:ascii="Calibri" w:hAnsi="Calibri" w:cs="Calibri"/>
          <w:b/>
          <w:sz w:val="24"/>
          <w:szCs w:val="24"/>
        </w:rPr>
        <w:t xml:space="preserve"> </w:t>
      </w:r>
    </w:p>
    <w:p w:rsidR="00EF58E3" w:rsidRPr="00CA3DED" w:rsidRDefault="004440C8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La suddetta PEC dovrà avere ad oggetto: “</w:t>
      </w:r>
      <w:r w:rsidRPr="00CA3DED">
        <w:rPr>
          <w:rFonts w:ascii="Calibri" w:hAnsi="Calibri" w:cs="Calibri"/>
          <w:i/>
          <w:iCs/>
          <w:sz w:val="24"/>
          <w:szCs w:val="24"/>
        </w:rPr>
        <w:t>Domanda di manifestazione di interesse per l’organizzazione di eventi –</w:t>
      </w:r>
      <w:r w:rsidR="00E615E7" w:rsidRPr="00CA3DE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A3DED">
        <w:rPr>
          <w:rFonts w:ascii="Calibri" w:hAnsi="Calibri" w:cs="Calibri"/>
          <w:i/>
          <w:iCs/>
          <w:sz w:val="24"/>
          <w:szCs w:val="24"/>
        </w:rPr>
        <w:t>anno 2023</w:t>
      </w:r>
      <w:r w:rsidRPr="00CA3DED">
        <w:rPr>
          <w:rFonts w:ascii="Calibri" w:hAnsi="Calibri" w:cs="Calibri"/>
          <w:sz w:val="24"/>
          <w:szCs w:val="24"/>
        </w:rPr>
        <w:t>”</w:t>
      </w:r>
      <w:r w:rsidR="002E08FC" w:rsidRPr="00CA3DED">
        <w:rPr>
          <w:rFonts w:ascii="Calibri" w:hAnsi="Calibri" w:cs="Calibri"/>
          <w:sz w:val="24"/>
          <w:szCs w:val="24"/>
        </w:rPr>
        <w:t xml:space="preserve">. </w:t>
      </w:r>
      <w:r w:rsidR="00815445" w:rsidRPr="00CA3DED">
        <w:rPr>
          <w:rFonts w:ascii="Calibri" w:hAnsi="Calibri" w:cs="Calibri"/>
          <w:sz w:val="24"/>
          <w:szCs w:val="24"/>
        </w:rPr>
        <w:t xml:space="preserve">Alla domanda devono essere </w:t>
      </w:r>
      <w:r w:rsidR="00055E38" w:rsidRPr="00CA3DED">
        <w:rPr>
          <w:rFonts w:ascii="Calibri" w:hAnsi="Calibri" w:cs="Calibri"/>
          <w:sz w:val="24"/>
          <w:szCs w:val="24"/>
        </w:rPr>
        <w:t>allegat</w:t>
      </w:r>
      <w:r w:rsidR="00815445" w:rsidRPr="00CA3DED">
        <w:rPr>
          <w:rFonts w:ascii="Calibri" w:hAnsi="Calibri" w:cs="Calibri"/>
          <w:sz w:val="24"/>
          <w:szCs w:val="24"/>
        </w:rPr>
        <w:t>i</w:t>
      </w:r>
      <w:r w:rsidR="007D493A" w:rsidRPr="00CA3DED">
        <w:rPr>
          <w:rFonts w:ascii="Calibri" w:hAnsi="Calibri" w:cs="Calibri"/>
          <w:sz w:val="24"/>
          <w:szCs w:val="24"/>
        </w:rPr>
        <w:t xml:space="preserve"> i documenti indicati nel</w:t>
      </w:r>
      <w:r w:rsidR="00E01606" w:rsidRPr="00CA3DED">
        <w:rPr>
          <w:rFonts w:ascii="Calibri" w:hAnsi="Calibri" w:cs="Calibri"/>
          <w:sz w:val="24"/>
          <w:szCs w:val="24"/>
        </w:rPr>
        <w:t xml:space="preserve"> “Modulo di Richiesta Contributo” nonché la “</w:t>
      </w:r>
      <w:r w:rsidR="00E01606" w:rsidRPr="00CA3DED">
        <w:rPr>
          <w:rFonts w:ascii="Calibri" w:hAnsi="Calibri" w:cs="Calibri"/>
          <w:i/>
          <w:iCs/>
          <w:sz w:val="24"/>
          <w:szCs w:val="24"/>
        </w:rPr>
        <w:t>Dichiarazione</w:t>
      </w:r>
      <w:r w:rsidR="00EB11FC" w:rsidRPr="00CA3DE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01606" w:rsidRPr="00CA3DED">
        <w:rPr>
          <w:rFonts w:ascii="Calibri" w:hAnsi="Calibri" w:cs="Calibri"/>
          <w:i/>
          <w:iCs/>
          <w:sz w:val="24"/>
          <w:szCs w:val="24"/>
        </w:rPr>
        <w:t>ex</w:t>
      </w:r>
      <w:r w:rsidR="00EB11FC" w:rsidRPr="00CA3DE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01606" w:rsidRPr="00CA3DED">
        <w:rPr>
          <w:rFonts w:ascii="Calibri" w:hAnsi="Calibri" w:cs="Calibri"/>
          <w:i/>
          <w:iCs/>
          <w:sz w:val="24"/>
          <w:szCs w:val="24"/>
        </w:rPr>
        <w:t>art</w:t>
      </w:r>
      <w:r w:rsidR="00EB11FC" w:rsidRPr="00CA3DED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E01606" w:rsidRPr="00CA3DED">
        <w:rPr>
          <w:rFonts w:ascii="Calibri" w:hAnsi="Calibri" w:cs="Calibri"/>
          <w:i/>
          <w:iCs/>
          <w:sz w:val="24"/>
          <w:szCs w:val="24"/>
        </w:rPr>
        <w:t>28</w:t>
      </w:r>
      <w:r w:rsidR="00E01606" w:rsidRPr="00CA3DED">
        <w:rPr>
          <w:rFonts w:ascii="Calibri" w:hAnsi="Calibri" w:cs="Calibri"/>
          <w:sz w:val="24"/>
          <w:szCs w:val="24"/>
        </w:rPr>
        <w:t>”</w:t>
      </w:r>
      <w:r w:rsidR="00EF43E4" w:rsidRPr="00CA3DED">
        <w:rPr>
          <w:rFonts w:ascii="Calibri" w:hAnsi="Calibri" w:cs="Calibri"/>
          <w:sz w:val="24"/>
          <w:szCs w:val="24"/>
        </w:rPr>
        <w:t>.</w:t>
      </w:r>
    </w:p>
    <w:p w:rsidR="00894AEE" w:rsidRPr="00CA3DED" w:rsidRDefault="00894AEE" w:rsidP="00B8347D">
      <w:pPr>
        <w:jc w:val="both"/>
        <w:rPr>
          <w:rFonts w:ascii="Calibri" w:hAnsi="Calibri" w:cs="Calibri"/>
          <w:sz w:val="24"/>
          <w:szCs w:val="24"/>
        </w:rPr>
      </w:pPr>
    </w:p>
    <w:p w:rsidR="00AC5858" w:rsidRPr="00CA3DED" w:rsidRDefault="00AC5858" w:rsidP="00B834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A3DED">
        <w:rPr>
          <w:rFonts w:ascii="Calibri" w:hAnsi="Calibri" w:cs="Calibri"/>
          <w:b/>
          <w:bCs/>
          <w:sz w:val="24"/>
          <w:szCs w:val="24"/>
        </w:rPr>
        <w:t>ISTRUTTORIA</w:t>
      </w:r>
    </w:p>
    <w:p w:rsidR="00D24B34" w:rsidRPr="00CA3DED" w:rsidRDefault="00D24B34" w:rsidP="00B8347D">
      <w:pPr>
        <w:jc w:val="both"/>
        <w:rPr>
          <w:rFonts w:ascii="Calibri" w:hAnsi="Calibri" w:cs="Calibri"/>
          <w:sz w:val="24"/>
          <w:szCs w:val="24"/>
        </w:rPr>
      </w:pPr>
    </w:p>
    <w:p w:rsidR="00DE6234" w:rsidRPr="00CA3DED" w:rsidRDefault="00A87C4A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Le varie proposte presentate al C.E.</w:t>
      </w:r>
      <w:r w:rsidR="006953AF" w:rsidRPr="00CA3DED">
        <w:rPr>
          <w:rFonts w:ascii="Calibri" w:hAnsi="Calibri" w:cs="Calibri"/>
          <w:sz w:val="24"/>
          <w:szCs w:val="24"/>
        </w:rPr>
        <w:t xml:space="preserve"> saranno</w:t>
      </w:r>
      <w:r w:rsidRPr="00CA3DED">
        <w:rPr>
          <w:rFonts w:ascii="Calibri" w:hAnsi="Calibri" w:cs="Calibri"/>
          <w:sz w:val="24"/>
          <w:szCs w:val="24"/>
        </w:rPr>
        <w:t xml:space="preserve"> valutate dall’Amministrazione in</w:t>
      </w:r>
      <w:r w:rsidRPr="00CA3DED">
        <w:rPr>
          <w:rFonts w:ascii="Calibri" w:hAnsi="Calibri" w:cs="Calibri"/>
          <w:b/>
          <w:bCs/>
          <w:sz w:val="24"/>
          <w:szCs w:val="24"/>
        </w:rPr>
        <w:t xml:space="preserve"> termini comparativi </w:t>
      </w:r>
      <w:r w:rsidR="00DE6234" w:rsidRPr="00CA3DED">
        <w:rPr>
          <w:rFonts w:ascii="Calibri" w:hAnsi="Calibri" w:cs="Calibri"/>
          <w:sz w:val="24"/>
          <w:szCs w:val="24"/>
        </w:rPr>
        <w:t>secondo i criteri stabiliti nel precitato regolamento.</w:t>
      </w:r>
    </w:p>
    <w:p w:rsidR="00D24B34" w:rsidRPr="00CA3DED" w:rsidRDefault="00DE6234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Q</w:t>
      </w:r>
      <w:r w:rsidR="00A87C4A" w:rsidRPr="00CA3DED">
        <w:rPr>
          <w:rFonts w:ascii="Calibri" w:hAnsi="Calibri" w:cs="Calibri"/>
          <w:sz w:val="24"/>
          <w:szCs w:val="24"/>
        </w:rPr>
        <w:t xml:space="preserve">ualora </w:t>
      </w:r>
      <w:r w:rsidR="00152E80" w:rsidRPr="00CA3DED">
        <w:rPr>
          <w:rFonts w:ascii="Calibri" w:hAnsi="Calibri" w:cs="Calibri"/>
          <w:sz w:val="24"/>
          <w:szCs w:val="24"/>
        </w:rPr>
        <w:t xml:space="preserve">le proposte </w:t>
      </w:r>
      <w:r w:rsidR="00A87C4A" w:rsidRPr="00CA3DED">
        <w:rPr>
          <w:rFonts w:ascii="Calibri" w:hAnsi="Calibri" w:cs="Calibri"/>
          <w:sz w:val="24"/>
          <w:szCs w:val="24"/>
        </w:rPr>
        <w:t>risult</w:t>
      </w:r>
      <w:r w:rsidR="006953AF" w:rsidRPr="00CA3DED">
        <w:rPr>
          <w:rFonts w:ascii="Calibri" w:hAnsi="Calibri" w:cs="Calibri"/>
          <w:sz w:val="24"/>
          <w:szCs w:val="24"/>
        </w:rPr>
        <w:t>assero</w:t>
      </w:r>
      <w:r w:rsidR="00A87C4A" w:rsidRPr="00CA3DED">
        <w:rPr>
          <w:rFonts w:ascii="Calibri" w:hAnsi="Calibri" w:cs="Calibri"/>
          <w:sz w:val="24"/>
          <w:szCs w:val="24"/>
        </w:rPr>
        <w:t xml:space="preserve"> tutte meritevoli di sostegno, </w:t>
      </w:r>
      <w:r w:rsidR="006953AF" w:rsidRPr="00CA3DED">
        <w:rPr>
          <w:rFonts w:ascii="Calibri" w:hAnsi="Calibri" w:cs="Calibri"/>
          <w:sz w:val="24"/>
          <w:szCs w:val="24"/>
        </w:rPr>
        <w:t>saranno</w:t>
      </w:r>
      <w:r w:rsidR="00A87C4A" w:rsidRPr="00CA3DED">
        <w:rPr>
          <w:rFonts w:ascii="Calibri" w:hAnsi="Calibri" w:cs="Calibri"/>
          <w:sz w:val="24"/>
          <w:szCs w:val="24"/>
        </w:rPr>
        <w:t xml:space="preserve"> soddisfatte in misura tale da consentire un’ottimale distribuzione delle risorse disponibili</w:t>
      </w:r>
      <w:r w:rsidR="006953AF" w:rsidRPr="00CA3DED">
        <w:rPr>
          <w:rFonts w:ascii="Calibri" w:hAnsi="Calibri" w:cs="Calibri"/>
          <w:sz w:val="24"/>
          <w:szCs w:val="24"/>
        </w:rPr>
        <w:t xml:space="preserve"> tenuto conto degli stanziament</w:t>
      </w:r>
      <w:r w:rsidR="009F392D" w:rsidRPr="00CA3DED">
        <w:rPr>
          <w:rFonts w:ascii="Calibri" w:hAnsi="Calibri" w:cs="Calibri"/>
          <w:sz w:val="24"/>
          <w:szCs w:val="24"/>
        </w:rPr>
        <w:t>i</w:t>
      </w:r>
      <w:r w:rsidR="006953AF" w:rsidRPr="00CA3DED">
        <w:rPr>
          <w:rFonts w:ascii="Calibri" w:hAnsi="Calibri" w:cs="Calibri"/>
          <w:sz w:val="24"/>
          <w:szCs w:val="24"/>
        </w:rPr>
        <w:t xml:space="preserve"> d</w:t>
      </w:r>
      <w:r w:rsidR="00152E80" w:rsidRPr="00CA3DED">
        <w:rPr>
          <w:rFonts w:ascii="Calibri" w:hAnsi="Calibri" w:cs="Calibri"/>
          <w:sz w:val="24"/>
          <w:szCs w:val="24"/>
        </w:rPr>
        <w:t>el</w:t>
      </w:r>
      <w:r w:rsidR="006953AF" w:rsidRPr="00CA3DED">
        <w:rPr>
          <w:rFonts w:ascii="Calibri" w:hAnsi="Calibri" w:cs="Calibri"/>
          <w:sz w:val="24"/>
          <w:szCs w:val="24"/>
        </w:rPr>
        <w:t xml:space="preserve"> bilancio</w:t>
      </w:r>
      <w:r w:rsidR="00152E80" w:rsidRPr="00CA3DED">
        <w:rPr>
          <w:rFonts w:ascii="Calibri" w:hAnsi="Calibri" w:cs="Calibri"/>
          <w:sz w:val="24"/>
          <w:szCs w:val="24"/>
        </w:rPr>
        <w:t xml:space="preserve"> 2023.</w:t>
      </w:r>
    </w:p>
    <w:p w:rsidR="00987503" w:rsidRPr="00CA3DED" w:rsidRDefault="00DE6234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 xml:space="preserve">Si evidenzia che la concessione del sostegno economico, disposta con </w:t>
      </w:r>
      <w:r w:rsidR="00152E80" w:rsidRPr="00CA3DED">
        <w:rPr>
          <w:rFonts w:ascii="Calibri" w:hAnsi="Calibri" w:cs="Calibri"/>
          <w:b/>
          <w:bCs/>
          <w:sz w:val="24"/>
          <w:szCs w:val="24"/>
        </w:rPr>
        <w:t xml:space="preserve">atto </w:t>
      </w:r>
      <w:r w:rsidRPr="00CA3DED">
        <w:rPr>
          <w:rFonts w:ascii="Calibri" w:hAnsi="Calibri" w:cs="Calibri"/>
          <w:b/>
          <w:bCs/>
          <w:sz w:val="24"/>
          <w:szCs w:val="24"/>
        </w:rPr>
        <w:t>formale</w:t>
      </w:r>
      <w:r w:rsidRPr="00CA3DED">
        <w:rPr>
          <w:rFonts w:ascii="Calibri" w:hAnsi="Calibri" w:cs="Calibri"/>
          <w:sz w:val="24"/>
          <w:szCs w:val="24"/>
        </w:rPr>
        <w:t xml:space="preserve"> dell’Amministrazione (non si applica il silenzio assenso), non esonera il beneficiario dall’acquisizione di tutte le autorizzazioni a permessi necessari allo svolgimento dell’evento, né dal pagamento di tasse e canoni per lo stesso dovuti.</w:t>
      </w:r>
    </w:p>
    <w:p w:rsidR="00987503" w:rsidRPr="00CA3DED" w:rsidRDefault="00987503" w:rsidP="00B8347D">
      <w:pPr>
        <w:jc w:val="both"/>
        <w:rPr>
          <w:rFonts w:ascii="Calibri" w:hAnsi="Calibri" w:cs="Calibri"/>
          <w:b/>
          <w:sz w:val="24"/>
          <w:szCs w:val="24"/>
        </w:rPr>
      </w:pPr>
      <w:r w:rsidRPr="00CA3DED">
        <w:rPr>
          <w:rFonts w:ascii="Calibri" w:hAnsi="Calibri" w:cs="Calibri"/>
          <w:bCs/>
          <w:sz w:val="24"/>
          <w:szCs w:val="24"/>
        </w:rPr>
        <w:t xml:space="preserve">Così come stabilito dall’Art.17 del precitato Regolamento </w:t>
      </w:r>
      <w:bookmarkStart w:id="0" w:name="_Hlk109135212"/>
      <w:r w:rsidRPr="00CA3DED">
        <w:rPr>
          <w:rFonts w:ascii="Calibri" w:hAnsi="Calibri" w:cs="Calibri"/>
          <w:b/>
          <w:sz w:val="24"/>
          <w:szCs w:val="24"/>
        </w:rPr>
        <w:t>l’ammontare del contributo non può superare il 50% delle uscite rendicontate</w:t>
      </w:r>
      <w:r w:rsidRPr="00CA3DED">
        <w:rPr>
          <w:rFonts w:ascii="Calibri" w:hAnsi="Calibri" w:cs="Calibri"/>
          <w:bCs/>
          <w:sz w:val="24"/>
          <w:szCs w:val="24"/>
        </w:rPr>
        <w:t xml:space="preserve"> per lo svolgimento dell’attività o dell’iniziativa ammessa a finanziamento</w:t>
      </w:r>
      <w:bookmarkEnd w:id="0"/>
      <w:r w:rsidRPr="00CA3DED">
        <w:rPr>
          <w:rFonts w:ascii="Calibri" w:hAnsi="Calibri" w:cs="Calibri"/>
          <w:bCs/>
          <w:sz w:val="24"/>
          <w:szCs w:val="24"/>
        </w:rPr>
        <w:t>, come determinato nell’atto di concessione del contributo.</w:t>
      </w:r>
    </w:p>
    <w:p w:rsidR="00987503" w:rsidRPr="00CA3DED" w:rsidRDefault="00987503" w:rsidP="00B8347D">
      <w:pPr>
        <w:jc w:val="both"/>
        <w:rPr>
          <w:rFonts w:ascii="Calibri" w:hAnsi="Calibri" w:cs="Calibri"/>
          <w:bCs/>
          <w:sz w:val="24"/>
          <w:szCs w:val="24"/>
        </w:rPr>
      </w:pPr>
      <w:r w:rsidRPr="00CA3DED">
        <w:rPr>
          <w:rFonts w:ascii="Calibri" w:hAnsi="Calibri" w:cs="Calibri"/>
          <w:bCs/>
          <w:sz w:val="24"/>
          <w:szCs w:val="24"/>
          <w:u w:val="single"/>
        </w:rPr>
        <w:t>Il predetto limite può essere superato con provvedimento motivato della Giunta Comunale</w:t>
      </w:r>
      <w:r w:rsidRPr="00CA3DED">
        <w:rPr>
          <w:rFonts w:ascii="Calibri" w:hAnsi="Calibri" w:cs="Calibri"/>
          <w:bCs/>
          <w:sz w:val="24"/>
          <w:szCs w:val="24"/>
        </w:rPr>
        <w:t xml:space="preserve">: </w:t>
      </w:r>
    </w:p>
    <w:p w:rsidR="00987503" w:rsidRPr="00CA3DED" w:rsidRDefault="00987503" w:rsidP="00B8347D">
      <w:pPr>
        <w:jc w:val="both"/>
        <w:rPr>
          <w:rFonts w:ascii="Calibri" w:hAnsi="Calibri" w:cs="Calibri"/>
          <w:bCs/>
          <w:sz w:val="24"/>
          <w:szCs w:val="24"/>
        </w:rPr>
      </w:pPr>
      <w:r w:rsidRPr="00CA3DED">
        <w:rPr>
          <w:rFonts w:ascii="Calibri" w:hAnsi="Calibri" w:cs="Calibri"/>
          <w:bCs/>
          <w:sz w:val="24"/>
          <w:szCs w:val="24"/>
        </w:rPr>
        <w:t>- nei casi di particolare interesse o di alta valenza sociale;</w:t>
      </w:r>
    </w:p>
    <w:p w:rsidR="00055E38" w:rsidRPr="00CA3DED" w:rsidRDefault="00987503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bCs/>
          <w:sz w:val="24"/>
          <w:szCs w:val="24"/>
        </w:rPr>
        <w:t>- nei casi in cui le attività siano svolte a carattere sostitutivo, integrativo o complementare a quelle dell’Amministrazione Comunale</w:t>
      </w:r>
    </w:p>
    <w:p w:rsidR="00987503" w:rsidRPr="00CA3DED" w:rsidRDefault="00987503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A conclusione delle iniziative per le quali si è chiesto il sostegno economico</w:t>
      </w:r>
      <w:r w:rsidR="00B8347D" w:rsidRPr="00CA3DED">
        <w:rPr>
          <w:rFonts w:ascii="Calibri" w:hAnsi="Calibri" w:cs="Calibri"/>
          <w:sz w:val="24"/>
          <w:szCs w:val="24"/>
        </w:rPr>
        <w:t>/vantaggio economico</w:t>
      </w:r>
      <w:r w:rsidRPr="00CA3DED">
        <w:rPr>
          <w:rFonts w:ascii="Calibri" w:hAnsi="Calibri" w:cs="Calibri"/>
          <w:sz w:val="24"/>
          <w:szCs w:val="24"/>
        </w:rPr>
        <w:t>, i soggetti beneficiari per ottenere la liquidazione del contributo,</w:t>
      </w:r>
      <w:r w:rsidR="006532DB" w:rsidRPr="00CA3DED">
        <w:rPr>
          <w:rFonts w:ascii="Calibri" w:hAnsi="Calibri" w:cs="Calibri"/>
          <w:sz w:val="24"/>
          <w:szCs w:val="24"/>
        </w:rPr>
        <w:t xml:space="preserve"> si </w:t>
      </w:r>
      <w:r w:rsidR="00B8347D" w:rsidRPr="00CA3DED">
        <w:rPr>
          <w:rFonts w:ascii="Calibri" w:hAnsi="Calibri" w:cs="Calibri"/>
          <w:sz w:val="24"/>
          <w:szCs w:val="24"/>
        </w:rPr>
        <w:t>impegnano</w:t>
      </w:r>
      <w:r w:rsidR="006532DB" w:rsidRPr="00CA3DED">
        <w:rPr>
          <w:rFonts w:ascii="Calibri" w:hAnsi="Calibri" w:cs="Calibri"/>
          <w:sz w:val="24"/>
          <w:szCs w:val="24"/>
        </w:rPr>
        <w:t xml:space="preserve"> a  rendicontare le somme assegnate secondo le modalità previste da</w:t>
      </w:r>
      <w:r w:rsidR="00B8347D" w:rsidRPr="00CA3DED">
        <w:rPr>
          <w:rFonts w:ascii="Calibri" w:hAnsi="Calibri" w:cs="Calibri"/>
          <w:sz w:val="24"/>
          <w:szCs w:val="24"/>
        </w:rPr>
        <w:t xml:space="preserve">gli </w:t>
      </w:r>
      <w:r w:rsidR="006532DB" w:rsidRPr="00CA3DED">
        <w:rPr>
          <w:rFonts w:ascii="Calibri" w:hAnsi="Calibri" w:cs="Calibri"/>
          <w:sz w:val="24"/>
          <w:szCs w:val="24"/>
        </w:rPr>
        <w:t>art</w:t>
      </w:r>
      <w:r w:rsidR="00B8347D" w:rsidRPr="00CA3DED">
        <w:rPr>
          <w:rFonts w:ascii="Calibri" w:hAnsi="Calibri" w:cs="Calibri"/>
          <w:sz w:val="24"/>
          <w:szCs w:val="24"/>
        </w:rPr>
        <w:t>t</w:t>
      </w:r>
      <w:r w:rsidR="006532DB" w:rsidRPr="00CA3DED">
        <w:rPr>
          <w:rFonts w:ascii="Calibri" w:hAnsi="Calibri" w:cs="Calibri"/>
          <w:sz w:val="24"/>
          <w:szCs w:val="24"/>
        </w:rPr>
        <w:t>. 19</w:t>
      </w:r>
      <w:r w:rsidR="00B8347D" w:rsidRPr="00CA3DED">
        <w:rPr>
          <w:rFonts w:ascii="Calibri" w:hAnsi="Calibri" w:cs="Calibri"/>
          <w:sz w:val="24"/>
          <w:szCs w:val="24"/>
        </w:rPr>
        <w:t xml:space="preserve"> e 20</w:t>
      </w:r>
      <w:r w:rsidR="006532DB" w:rsidRPr="00CA3DED">
        <w:rPr>
          <w:rFonts w:ascii="Calibri" w:hAnsi="Calibri" w:cs="Calibri"/>
          <w:sz w:val="24"/>
          <w:szCs w:val="24"/>
        </w:rPr>
        <w:t xml:space="preserve"> del REGOLAMENTO PER LA CONCESSIONE DI CONTRIBUTI, BENEFICI, VANTAGGI ECONOMICI E PATROCINI A SOGGETTI OPERANTI SUL TERRITORIO” approvato con D.C.C. n. 43/2022.</w:t>
      </w:r>
    </w:p>
    <w:p w:rsidR="00B8347D" w:rsidRPr="00CA3DED" w:rsidRDefault="00B8347D" w:rsidP="00B8347D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163EB8" w:rsidRPr="00CA3DED" w:rsidRDefault="00163EB8" w:rsidP="00B8347D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CA3DED">
        <w:rPr>
          <w:rFonts w:ascii="Calibri" w:hAnsi="Calibri" w:cs="Calibri"/>
          <w:i/>
          <w:iCs/>
          <w:sz w:val="24"/>
          <w:szCs w:val="24"/>
        </w:rPr>
        <w:t>Il Comune di Fragagnano nella qualità di titolare del trattamento dei dati personali, ai sensi e per gli effetti del Reg.to UE 2016/679 di seguito 'GDPR', con la presente La informa che la citata normativa prevede la tutela degli interessati rispetto al trattamento dei dati personali e che tale trattamento sarà improntato ai principi di correttezza, liceità, trasparenza e di tutela della riservatezza e dei diritti.</w:t>
      </w:r>
    </w:p>
    <w:p w:rsidR="00152E80" w:rsidRPr="00CA3DED" w:rsidRDefault="00152E80" w:rsidP="00B8347D">
      <w:pPr>
        <w:jc w:val="both"/>
        <w:rPr>
          <w:rFonts w:ascii="Calibri" w:hAnsi="Calibri" w:cs="Calibri"/>
          <w:bCs/>
          <w:sz w:val="24"/>
          <w:szCs w:val="24"/>
        </w:rPr>
      </w:pPr>
    </w:p>
    <w:p w:rsidR="00152E80" w:rsidRPr="00CA3DED" w:rsidRDefault="00152E80" w:rsidP="00B8347D">
      <w:pPr>
        <w:jc w:val="center"/>
        <w:rPr>
          <w:rFonts w:ascii="Calibri" w:hAnsi="Calibri" w:cs="Calibri"/>
          <w:b/>
          <w:sz w:val="24"/>
          <w:szCs w:val="24"/>
        </w:rPr>
      </w:pPr>
      <w:r w:rsidRPr="00CA3DED">
        <w:rPr>
          <w:rFonts w:ascii="Calibri" w:hAnsi="Calibri" w:cs="Calibri"/>
          <w:b/>
          <w:sz w:val="24"/>
          <w:szCs w:val="24"/>
        </w:rPr>
        <w:t>ULTERIORI INFORMAZIONI</w:t>
      </w:r>
    </w:p>
    <w:p w:rsidR="00163EB8" w:rsidRPr="00CA3DED" w:rsidRDefault="00163EB8" w:rsidP="00B8347D">
      <w:pPr>
        <w:jc w:val="center"/>
        <w:rPr>
          <w:rFonts w:ascii="Calibri" w:hAnsi="Calibri" w:cs="Calibri"/>
          <w:b/>
          <w:sz w:val="24"/>
          <w:szCs w:val="24"/>
        </w:rPr>
      </w:pPr>
    </w:p>
    <w:p w:rsidR="00152E80" w:rsidRPr="00CA3DED" w:rsidRDefault="00152E80" w:rsidP="00B8347D">
      <w:pPr>
        <w:jc w:val="both"/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bCs/>
          <w:sz w:val="24"/>
          <w:szCs w:val="24"/>
        </w:rPr>
        <w:t xml:space="preserve">Per ogni informazioni in merito e per il ritiro dello schema di domanda gli interessati possono recarsi </w:t>
      </w:r>
      <w:r w:rsidRPr="00CA3DED">
        <w:rPr>
          <w:rFonts w:ascii="Calibri" w:hAnsi="Calibri" w:cs="Calibri"/>
          <w:b/>
          <w:sz w:val="24"/>
          <w:szCs w:val="24"/>
        </w:rPr>
        <w:t>tutti i giorni dalle 10.00 alle 12.00</w:t>
      </w:r>
      <w:r w:rsidRPr="00CA3DED">
        <w:rPr>
          <w:rFonts w:ascii="Calibri" w:hAnsi="Calibri" w:cs="Calibri"/>
          <w:bCs/>
          <w:sz w:val="24"/>
          <w:szCs w:val="24"/>
        </w:rPr>
        <w:t xml:space="preserve"> presso l’Ufficio Segreteria del Comune di Fragagnano, Via Cesare Battisti n. 1- tel. 099.9561884, oppure scaricandolo dal sito </w:t>
      </w:r>
      <w:hyperlink r:id="rId9" w:history="1">
        <w:r w:rsidRPr="00CA3DED">
          <w:rPr>
            <w:rStyle w:val="Collegamentoipertestuale"/>
            <w:rFonts w:ascii="Calibri" w:hAnsi="Calibri" w:cs="Calibri"/>
            <w:bCs/>
            <w:sz w:val="24"/>
            <w:szCs w:val="24"/>
          </w:rPr>
          <w:t>www.comune.fragagnano.ta.it</w:t>
        </w:r>
      </w:hyperlink>
      <w:r w:rsidRPr="00CA3DED">
        <w:rPr>
          <w:rFonts w:ascii="Calibri" w:hAnsi="Calibri" w:cs="Calibri"/>
          <w:bCs/>
          <w:sz w:val="24"/>
          <w:szCs w:val="24"/>
        </w:rPr>
        <w:t xml:space="preserve"> .</w:t>
      </w:r>
    </w:p>
    <w:p w:rsidR="00E615E7" w:rsidRPr="00CA3DED" w:rsidRDefault="00E615E7" w:rsidP="00B8347D">
      <w:pPr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Dalla casa comunale</w:t>
      </w:r>
    </w:p>
    <w:p w:rsidR="00E615E7" w:rsidRPr="00CA3DED" w:rsidRDefault="00E615E7" w:rsidP="00B8347D">
      <w:pPr>
        <w:rPr>
          <w:rFonts w:ascii="Calibri" w:hAnsi="Calibri" w:cs="Calibri"/>
          <w:sz w:val="24"/>
          <w:szCs w:val="24"/>
        </w:rPr>
      </w:pPr>
    </w:p>
    <w:p w:rsidR="00055E38" w:rsidRPr="00CA3DED" w:rsidRDefault="00055E38" w:rsidP="00B8347D">
      <w:pPr>
        <w:tabs>
          <w:tab w:val="left" w:pos="5775"/>
        </w:tabs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Il Responsabile del Settore I</w:t>
      </w:r>
    </w:p>
    <w:p w:rsidR="006C2004" w:rsidRPr="00CA3DED" w:rsidRDefault="00055E38" w:rsidP="00B8347D">
      <w:pPr>
        <w:tabs>
          <w:tab w:val="left" w:pos="5775"/>
        </w:tabs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>Dott.ssa Annachiara Colucci</w:t>
      </w:r>
      <w:r w:rsidR="00E615E7" w:rsidRPr="00CA3DED">
        <w:rPr>
          <w:rFonts w:ascii="Calibri" w:hAnsi="Calibri" w:cs="Calibri"/>
          <w:sz w:val="24"/>
          <w:szCs w:val="24"/>
        </w:rPr>
        <w:tab/>
      </w:r>
    </w:p>
    <w:p w:rsidR="006C2004" w:rsidRPr="00CA3DED" w:rsidRDefault="006C2004" w:rsidP="00B8347D">
      <w:pPr>
        <w:tabs>
          <w:tab w:val="left" w:pos="5775"/>
        </w:tabs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ab/>
        <w:t>L’Assessore alla P.I. e Cultura</w:t>
      </w:r>
    </w:p>
    <w:p w:rsidR="00055E38" w:rsidRPr="00CA3DED" w:rsidRDefault="006C2004" w:rsidP="00B8347D">
      <w:pPr>
        <w:tabs>
          <w:tab w:val="left" w:pos="5775"/>
        </w:tabs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ab/>
      </w:r>
      <w:r w:rsidR="001513B5">
        <w:rPr>
          <w:rFonts w:ascii="Calibri" w:hAnsi="Calibri" w:cs="Calibri"/>
          <w:sz w:val="24"/>
          <w:szCs w:val="24"/>
        </w:rPr>
        <w:t xml:space="preserve">     </w:t>
      </w:r>
      <w:r w:rsidRPr="00CA3DED">
        <w:rPr>
          <w:rFonts w:ascii="Calibri" w:hAnsi="Calibri" w:cs="Calibri"/>
          <w:sz w:val="24"/>
          <w:szCs w:val="24"/>
        </w:rPr>
        <w:t>Prof. ssa Lucia Traetta</w:t>
      </w:r>
      <w:r w:rsidR="00E615E7"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ab/>
      </w:r>
      <w:r w:rsidR="001513B5">
        <w:rPr>
          <w:rFonts w:ascii="Calibri" w:hAnsi="Calibri" w:cs="Calibri"/>
          <w:sz w:val="24"/>
          <w:szCs w:val="24"/>
        </w:rPr>
        <w:t xml:space="preserve">          </w:t>
      </w:r>
      <w:r w:rsidR="00E615E7" w:rsidRPr="00CA3DED">
        <w:rPr>
          <w:rFonts w:ascii="Calibri" w:hAnsi="Calibri" w:cs="Calibri"/>
          <w:sz w:val="24"/>
          <w:szCs w:val="24"/>
        </w:rPr>
        <w:t>Il Sindaco</w:t>
      </w:r>
    </w:p>
    <w:p w:rsidR="00E615E7" w:rsidRPr="00CA3DED" w:rsidRDefault="00E615E7" w:rsidP="00B8347D">
      <w:pPr>
        <w:tabs>
          <w:tab w:val="left" w:pos="5775"/>
        </w:tabs>
        <w:rPr>
          <w:rFonts w:ascii="Calibri" w:hAnsi="Calibri" w:cs="Calibri"/>
          <w:sz w:val="24"/>
          <w:szCs w:val="24"/>
        </w:rPr>
      </w:pPr>
      <w:r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="006C2004" w:rsidRPr="00CA3DED">
        <w:rPr>
          <w:rFonts w:ascii="Calibri" w:hAnsi="Calibri" w:cs="Calibri"/>
          <w:sz w:val="24"/>
          <w:szCs w:val="24"/>
        </w:rPr>
        <w:tab/>
      </w:r>
      <w:r w:rsidRPr="00CA3DED">
        <w:rPr>
          <w:rFonts w:ascii="Calibri" w:hAnsi="Calibri" w:cs="Calibri"/>
          <w:sz w:val="24"/>
          <w:szCs w:val="24"/>
        </w:rPr>
        <w:t>Dott. Giuseppe Fischetti</w:t>
      </w:r>
    </w:p>
    <w:sectPr w:rsidR="00E615E7" w:rsidRPr="00CA3DED" w:rsidSect="00AC5858">
      <w:footerReference w:type="default" r:id="rId10"/>
      <w:pgSz w:w="16838" w:h="23811" w:code="8"/>
      <w:pgMar w:top="1021" w:right="1021" w:bottom="851" w:left="1021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BC" w:rsidRDefault="003C04BC">
      <w:r>
        <w:separator/>
      </w:r>
    </w:p>
  </w:endnote>
  <w:endnote w:type="continuationSeparator" w:id="1">
    <w:p w:rsidR="003C04BC" w:rsidRDefault="003C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DB" w:rsidRDefault="00046FC5">
    <w:pPr>
      <w:pStyle w:val="Pidipagina"/>
      <w:jc w:val="right"/>
    </w:pPr>
    <w:fldSimple w:instr=" PAGE   \* MERGEFORMAT ">
      <w:r w:rsidR="004252CC">
        <w:rPr>
          <w:noProof/>
        </w:rPr>
        <w:t>1</w:t>
      </w:r>
    </w:fldSimple>
  </w:p>
  <w:p w:rsidR="005B772A" w:rsidRPr="004A72CD" w:rsidRDefault="005B772A" w:rsidP="004A72CD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BC" w:rsidRDefault="003C04BC">
      <w:r>
        <w:separator/>
      </w:r>
    </w:p>
  </w:footnote>
  <w:footnote w:type="continuationSeparator" w:id="1">
    <w:p w:rsidR="003C04BC" w:rsidRDefault="003C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94D07B4"/>
    <w:multiLevelType w:val="hybridMultilevel"/>
    <w:tmpl w:val="565A1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3C13"/>
    <w:multiLevelType w:val="hybridMultilevel"/>
    <w:tmpl w:val="C40EE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029A"/>
    <w:multiLevelType w:val="hybridMultilevel"/>
    <w:tmpl w:val="047679BC"/>
    <w:lvl w:ilvl="0" w:tplc="6F22F70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C274B"/>
    <w:multiLevelType w:val="hybridMultilevel"/>
    <w:tmpl w:val="4F76EE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D5EC6"/>
    <w:multiLevelType w:val="hybridMultilevel"/>
    <w:tmpl w:val="B55E6CEE"/>
    <w:lvl w:ilvl="0" w:tplc="6F22F70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40268"/>
    <w:multiLevelType w:val="hybridMultilevel"/>
    <w:tmpl w:val="21B0C3EA"/>
    <w:lvl w:ilvl="0" w:tplc="6F22F70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A7AB6"/>
    <w:multiLevelType w:val="hybridMultilevel"/>
    <w:tmpl w:val="F6B2B35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E2"/>
    <w:rsid w:val="00006CD1"/>
    <w:rsid w:val="0003556F"/>
    <w:rsid w:val="00046FC5"/>
    <w:rsid w:val="00055E38"/>
    <w:rsid w:val="00061CD6"/>
    <w:rsid w:val="00063A23"/>
    <w:rsid w:val="00064A40"/>
    <w:rsid w:val="00090A0F"/>
    <w:rsid w:val="001513B5"/>
    <w:rsid w:val="00152E80"/>
    <w:rsid w:val="00163DBB"/>
    <w:rsid w:val="00163EB8"/>
    <w:rsid w:val="00172700"/>
    <w:rsid w:val="00210DCB"/>
    <w:rsid w:val="00250152"/>
    <w:rsid w:val="00276998"/>
    <w:rsid w:val="002A5BE0"/>
    <w:rsid w:val="002B28A8"/>
    <w:rsid w:val="002E08FC"/>
    <w:rsid w:val="002E4F4B"/>
    <w:rsid w:val="003144A1"/>
    <w:rsid w:val="00334E4D"/>
    <w:rsid w:val="00355B87"/>
    <w:rsid w:val="003730DB"/>
    <w:rsid w:val="0037792E"/>
    <w:rsid w:val="003B0A53"/>
    <w:rsid w:val="003C04BC"/>
    <w:rsid w:val="003C1C89"/>
    <w:rsid w:val="003D20C4"/>
    <w:rsid w:val="003E163A"/>
    <w:rsid w:val="004252CC"/>
    <w:rsid w:val="004440C8"/>
    <w:rsid w:val="004A0324"/>
    <w:rsid w:val="004A72CD"/>
    <w:rsid w:val="004A7C71"/>
    <w:rsid w:val="004D6540"/>
    <w:rsid w:val="004E0F83"/>
    <w:rsid w:val="004E5ED2"/>
    <w:rsid w:val="005333D0"/>
    <w:rsid w:val="00534AF7"/>
    <w:rsid w:val="00543FF0"/>
    <w:rsid w:val="00555069"/>
    <w:rsid w:val="00567AFC"/>
    <w:rsid w:val="005703A6"/>
    <w:rsid w:val="005975A1"/>
    <w:rsid w:val="005A4DAB"/>
    <w:rsid w:val="005B772A"/>
    <w:rsid w:val="00626401"/>
    <w:rsid w:val="006532DB"/>
    <w:rsid w:val="0065608F"/>
    <w:rsid w:val="006837EF"/>
    <w:rsid w:val="006873AA"/>
    <w:rsid w:val="006953AF"/>
    <w:rsid w:val="006B1761"/>
    <w:rsid w:val="006C2004"/>
    <w:rsid w:val="006C4C2B"/>
    <w:rsid w:val="007038D1"/>
    <w:rsid w:val="007132E2"/>
    <w:rsid w:val="00742851"/>
    <w:rsid w:val="007666E5"/>
    <w:rsid w:val="007834FB"/>
    <w:rsid w:val="00785C4E"/>
    <w:rsid w:val="007D493A"/>
    <w:rsid w:val="00815445"/>
    <w:rsid w:val="008261BB"/>
    <w:rsid w:val="008307D1"/>
    <w:rsid w:val="00865C7E"/>
    <w:rsid w:val="00894AEE"/>
    <w:rsid w:val="008A3E1E"/>
    <w:rsid w:val="008A7B76"/>
    <w:rsid w:val="008D720A"/>
    <w:rsid w:val="009309BD"/>
    <w:rsid w:val="00987503"/>
    <w:rsid w:val="009A65EE"/>
    <w:rsid w:val="009F392D"/>
    <w:rsid w:val="00A45507"/>
    <w:rsid w:val="00A60328"/>
    <w:rsid w:val="00A67EDC"/>
    <w:rsid w:val="00A722A7"/>
    <w:rsid w:val="00A87C4A"/>
    <w:rsid w:val="00A95218"/>
    <w:rsid w:val="00AB6BFF"/>
    <w:rsid w:val="00AC5858"/>
    <w:rsid w:val="00B17CBD"/>
    <w:rsid w:val="00B46CED"/>
    <w:rsid w:val="00B668C2"/>
    <w:rsid w:val="00B8347D"/>
    <w:rsid w:val="00C0218B"/>
    <w:rsid w:val="00C06EB0"/>
    <w:rsid w:val="00C30413"/>
    <w:rsid w:val="00C42951"/>
    <w:rsid w:val="00C45113"/>
    <w:rsid w:val="00CA3DED"/>
    <w:rsid w:val="00CE0D8C"/>
    <w:rsid w:val="00D20E90"/>
    <w:rsid w:val="00D24B34"/>
    <w:rsid w:val="00D63866"/>
    <w:rsid w:val="00D9508E"/>
    <w:rsid w:val="00DA0118"/>
    <w:rsid w:val="00DD6473"/>
    <w:rsid w:val="00DD792B"/>
    <w:rsid w:val="00DE6234"/>
    <w:rsid w:val="00E01606"/>
    <w:rsid w:val="00E0709F"/>
    <w:rsid w:val="00E23252"/>
    <w:rsid w:val="00E4216E"/>
    <w:rsid w:val="00E615E7"/>
    <w:rsid w:val="00E90091"/>
    <w:rsid w:val="00E90CFD"/>
    <w:rsid w:val="00EB11FC"/>
    <w:rsid w:val="00EF43E4"/>
    <w:rsid w:val="00EF58E3"/>
    <w:rsid w:val="00F4262E"/>
    <w:rsid w:val="00F84EAA"/>
    <w:rsid w:val="00F94EB8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9BD"/>
  </w:style>
  <w:style w:type="paragraph" w:styleId="Titolo1">
    <w:name w:val="heading 1"/>
    <w:basedOn w:val="Normale"/>
    <w:next w:val="Normale"/>
    <w:qFormat/>
    <w:rsid w:val="009309BD"/>
    <w:pPr>
      <w:keepNext/>
      <w:jc w:val="center"/>
      <w:outlineLvl w:val="0"/>
    </w:pPr>
    <w:rPr>
      <w:rFonts w:ascii="NewAster-Bold" w:hAnsi="NewAster-Bold"/>
      <w:b/>
      <w:snapToGrid w:val="0"/>
      <w:color w:val="000000"/>
      <w:sz w:val="22"/>
    </w:rPr>
  </w:style>
  <w:style w:type="paragraph" w:styleId="Titolo2">
    <w:name w:val="heading 2"/>
    <w:basedOn w:val="Normale"/>
    <w:next w:val="Normale"/>
    <w:qFormat/>
    <w:rsid w:val="009309BD"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5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3A23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9309BD"/>
    <w:pPr>
      <w:jc w:val="both"/>
    </w:pPr>
    <w:rPr>
      <w:rFonts w:ascii="Verdana" w:hAnsi="Verdana" w:cs="Arial"/>
      <w:snapToGrid w:val="0"/>
      <w:color w:val="000000"/>
    </w:rPr>
  </w:style>
  <w:style w:type="paragraph" w:styleId="Intestazione">
    <w:name w:val="header"/>
    <w:basedOn w:val="Normale"/>
    <w:semiHidden/>
    <w:rsid w:val="00930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309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09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link w:val="Titolo6"/>
    <w:uiPriority w:val="9"/>
    <w:semiHidden/>
    <w:rsid w:val="00063A23"/>
    <w:rPr>
      <w:rFonts w:ascii="Cambria" w:eastAsia="Times New Roman" w:hAnsi="Cambria" w:cs="Times New Roman"/>
      <w:i/>
      <w:iCs/>
      <w:color w:val="243F60"/>
    </w:rPr>
  </w:style>
  <w:style w:type="paragraph" w:styleId="Paragrafoelenco">
    <w:name w:val="List Paragraph"/>
    <w:basedOn w:val="Normale"/>
    <w:uiPriority w:val="34"/>
    <w:qFormat/>
    <w:rsid w:val="007038D1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4D65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DB"/>
  </w:style>
  <w:style w:type="character" w:styleId="Collegamentoipertestuale">
    <w:name w:val="Hyperlink"/>
    <w:uiPriority w:val="99"/>
    <w:unhideWhenUsed/>
    <w:rsid w:val="008261BB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EB11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fragagnano.t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fragagnano.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12" baseType="variant"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http://www.comune.fragagnano.ta.it/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mailto:protocollo.comune.fragagnano.ta@pec.it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cfort</dc:creator>
  <cp:lastModifiedBy>annapaola</cp:lastModifiedBy>
  <cp:revision>3</cp:revision>
  <cp:lastPrinted>2023-01-12T15:54:00Z</cp:lastPrinted>
  <dcterms:created xsi:type="dcterms:W3CDTF">2023-03-17T13:09:00Z</dcterms:created>
  <dcterms:modified xsi:type="dcterms:W3CDTF">2023-03-17T13:23:00Z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489907112</vt:i4>
  </property>
  <property fmtid="{D5CDD505-2E9C-101B-9397-08002B2CF9AE}" pid="3" name="_EmailSubject">
    <vt:lpwstr>regolamento accesso</vt:lpwstr>
  </property>
  <property fmtid="{D5CDD505-2E9C-101B-9397-08002B2CF9AE}" pid="4" name="_AuthorEmail">
    <vt:lpwstr>Cristina.Fort@ulss12.ve.it</vt:lpwstr>
  </property>
  <property fmtid="{D5CDD505-2E9C-101B-9397-08002B2CF9AE}" pid="5" name="_AuthorEmailDisplayName">
    <vt:lpwstr>Fort Cristina</vt:lpwstr>
  </property>
  <property fmtid="{D5CDD505-2E9C-101B-9397-08002B2CF9AE}" pid="6" name="_ReviewingToolsShownOnce">
    <vt:lpwstr/>
  </property>
</Properties>
</file>